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F0AF" w14:textId="624179F4" w:rsidR="007B5E70" w:rsidRDefault="007B5E70" w:rsidP="007B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B5E70">
        <w:rPr>
          <w:rFonts w:ascii="Arial" w:eastAsia="Times New Roman" w:hAnsi="Arial" w:cs="Arial"/>
          <w:sz w:val="27"/>
          <w:szCs w:val="27"/>
          <w:lang w:eastAsia="pl-PL"/>
        </w:rPr>
        <w:t>REGULAMIN ŚWIADCZENIA USŁUG DROGĄ ELEKTRONICZNĄ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Niniejszy Regulamin stanowi regulamin świadczenia usług drogą elektroniczną w rozumieniu art. 8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ust. 1 pkt 1 ustawy z dnia 18 lipca 2002 roku o świadczeniu usług drogą elektroniczną (Dz. U. 2002 r.,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Nr 144, poz. 1204, ze zm.), z </w:t>
      </w:r>
      <w:proofErr w:type="spellStart"/>
      <w:r w:rsidRPr="007B5E70">
        <w:rPr>
          <w:rFonts w:ascii="Arial" w:eastAsia="Times New Roman" w:hAnsi="Arial" w:cs="Arial"/>
          <w:sz w:val="27"/>
          <w:szCs w:val="27"/>
          <w:lang w:eastAsia="pl-PL"/>
        </w:rPr>
        <w:t>uwzględnien</w:t>
      </w:r>
      <w:r>
        <w:rPr>
          <w:rFonts w:ascii="Arial" w:eastAsia="Times New Roman" w:hAnsi="Arial" w:cs="Arial"/>
          <w:sz w:val="27"/>
          <w:szCs w:val="27"/>
          <w:lang w:eastAsia="pl-PL"/>
        </w:rPr>
        <w:t>ieniem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przepisów ustawy z dnia 30 maja 2014 r. o prawach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konsumenta (Dz.U.2014 poz. 827).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1. Postanowienia ogólne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1. Niniejszy Regulamin określa warunki świadczenia usług drogą elektroniczną przez Usługodawcę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w ramach serwisu internetowego znajdującego się pod adresem www.</w:t>
      </w:r>
      <w:r>
        <w:rPr>
          <w:rFonts w:ascii="Arial" w:eastAsia="Times New Roman" w:hAnsi="Arial" w:cs="Arial"/>
          <w:sz w:val="27"/>
          <w:szCs w:val="27"/>
          <w:lang w:eastAsia="pl-PL"/>
        </w:rPr>
        <w:t>willabea.pl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2. Użyte w niniejszym Regulaminie określenia mają następujące znaczenie: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a) Usługodawca –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Willa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Bea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Beata Hołub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, wpisany do Centralnej Ewidencji i Informacji o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Działalności Gospodarczej jako Willa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Bea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Beata Hołub,</w:t>
      </w:r>
    </w:p>
    <w:p w14:paraId="0D5C4E54" w14:textId="56D97782" w:rsidR="00180FF8" w:rsidRDefault="007B5E70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 adres głównego miejsca wykonywania działalności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ul.Pomorska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47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>80-343 Gdańsk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, NIP: </w:t>
      </w:r>
      <w:r>
        <w:rPr>
          <w:rFonts w:ascii="Arial" w:eastAsia="Times New Roman" w:hAnsi="Arial" w:cs="Arial"/>
          <w:sz w:val="27"/>
          <w:szCs w:val="27"/>
          <w:lang w:eastAsia="pl-PL"/>
        </w:rPr>
        <w:t>5842581371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, REGON: </w:t>
      </w:r>
      <w:r w:rsidR="00180FF8">
        <w:rPr>
          <w:rFonts w:ascii="Arial" w:eastAsia="Times New Roman" w:hAnsi="Arial" w:cs="Arial"/>
          <w:sz w:val="27"/>
          <w:szCs w:val="27"/>
          <w:lang w:eastAsia="pl-PL"/>
        </w:rPr>
        <w:t>220784801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, adres e-mail: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0FF8">
        <w:rPr>
          <w:rFonts w:ascii="Arial" w:eastAsia="Times New Roman" w:hAnsi="Arial" w:cs="Arial"/>
          <w:sz w:val="27"/>
          <w:szCs w:val="27"/>
          <w:lang w:eastAsia="pl-PL"/>
        </w:rPr>
        <w:t>recepcjawillabea@gmail.com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b) Serwis – serwis internetowy Usługodawcy, prowadzony pod adresem internetowym</w:t>
      </w:r>
      <w:r w:rsidR="00180FF8">
        <w:rPr>
          <w:rFonts w:ascii="Arial" w:eastAsia="Times New Roman" w:hAnsi="Arial" w:cs="Arial"/>
          <w:sz w:val="27"/>
          <w:szCs w:val="27"/>
          <w:lang w:eastAsia="pl-PL"/>
        </w:rPr>
        <w:t xml:space="preserve"> recepcjawillabea@gmail.com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c) Klient – osoba fizyczna, osoba prawna lub jednostka organizacyjna posiadająca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zdolność do czynności prawnych, nabywająca usługę od Usługodawcy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0FF8">
        <w:rPr>
          <w:rFonts w:ascii="Arial" w:eastAsia="Times New Roman" w:hAnsi="Arial" w:cs="Arial"/>
          <w:sz w:val="27"/>
          <w:szCs w:val="27"/>
          <w:lang w:eastAsia="pl-PL"/>
        </w:rPr>
        <w:t>d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) Newsletter – materiały przesyłane przez Usługodawcę drogą elektroniczną Klientom,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którzy wyrazili zgodę na ich otrzymywanie, mogące stanowić informację handlową w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rozumieniu przepisów ustawy z dnia 18 lipca 2002 roku o świadczeniu usług drogą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elektroniczną (Dz. U. 2002 nr 144 poz. 1204 ze zm.).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2. Warunki świadczenia usług drogą elektroniczną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1. Aby zapewnić możliwość prawidłowego i niezakłóconego korzystania z usług świadczonych przez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Usługodawcę, urządzenie, którym posługuje się Klient, powinno spełniać następujące minimalne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wymagania techniczne: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a) posiadać połączenie z siecią Internet zapewniające transmisję danych,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b) posiadać przeglądarkę internetową, tj. oprogramowanie służące do przeglądania treści</w:t>
      </w:r>
      <w:r w:rsidR="00180FF8">
        <w:rPr>
          <w:rFonts w:ascii="Arial" w:eastAsia="Times New Roman" w:hAnsi="Arial" w:cs="Arial"/>
          <w:sz w:val="27"/>
          <w:szCs w:val="27"/>
          <w:lang w:eastAsia="pl-PL"/>
        </w:rPr>
        <w:t xml:space="preserve"> dostępnych w sieci </w:t>
      </w:r>
      <w:proofErr w:type="spellStart"/>
      <w:r w:rsidR="00180FF8">
        <w:rPr>
          <w:rFonts w:ascii="Arial" w:eastAsia="Times New Roman" w:hAnsi="Arial" w:cs="Arial"/>
          <w:sz w:val="27"/>
          <w:szCs w:val="27"/>
          <w:lang w:eastAsia="pl-PL"/>
        </w:rPr>
        <w:t>internet</w:t>
      </w:r>
      <w:proofErr w:type="spellEnd"/>
      <w:r w:rsidR="00180FF8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336FC318" w14:textId="5604B338" w:rsidR="007B5E70" w:rsidRPr="007B5E70" w:rsidRDefault="007B5E70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 Wyłączenie akceptacji plików </w:t>
      </w:r>
      <w:proofErr w:type="spellStart"/>
      <w:r w:rsidRPr="007B5E70">
        <w:rPr>
          <w:rFonts w:ascii="Arial" w:eastAsia="Times New Roman" w:hAnsi="Arial" w:cs="Arial"/>
          <w:sz w:val="27"/>
          <w:szCs w:val="27"/>
          <w:lang w:eastAsia="pl-PL"/>
        </w:rPr>
        <w:t>Cookies</w:t>
      </w:r>
      <w:proofErr w:type="spellEnd"/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 i Skryptów Java może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zakłócić prawidłowe działanie strony internetowej,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c) aktywne konto poczty e-mail.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2. W celu odczytania korespondencji mailowej i załączników do niej 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lastRenderedPageBreak/>
        <w:t>niezbędne jest posiadanie: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a) w przypadku korespondencji mailowej - aktywne konto poczty e-mail,</w:t>
      </w:r>
    </w:p>
    <w:p w14:paraId="619C51B9" w14:textId="00E07CF4" w:rsidR="007B5E70" w:rsidRPr="007B5E70" w:rsidRDefault="007B5E70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70">
        <w:rPr>
          <w:rFonts w:ascii="Arial" w:eastAsia="Times New Roman" w:hAnsi="Arial" w:cs="Arial"/>
          <w:sz w:val="27"/>
          <w:szCs w:val="27"/>
          <w:lang w:eastAsia="pl-PL"/>
        </w:rPr>
        <w:t>b) w przypadku załączników, w tym w szczególności plików tekstowych – oprogramowanie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komputerowe obsługujące pliki danego rodzaju, w szczególności .pdf, .doc., .</w:t>
      </w:r>
      <w:proofErr w:type="spellStart"/>
      <w:r w:rsidRPr="007B5E70">
        <w:rPr>
          <w:rFonts w:ascii="Arial" w:eastAsia="Times New Roman" w:hAnsi="Arial" w:cs="Arial"/>
          <w:sz w:val="27"/>
          <w:szCs w:val="27"/>
          <w:lang w:eastAsia="pl-PL"/>
        </w:rPr>
        <w:t>docx</w:t>
      </w:r>
      <w:proofErr w:type="spellEnd"/>
      <w:r w:rsidRPr="007B5E70">
        <w:rPr>
          <w:rFonts w:ascii="Arial" w:eastAsia="Times New Roman" w:hAnsi="Arial" w:cs="Arial"/>
          <w:sz w:val="27"/>
          <w:szCs w:val="27"/>
          <w:lang w:eastAsia="pl-PL"/>
        </w:rPr>
        <w:t>, .txt, .jpg etc.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3. Zakres usług świadczonych przez Usługodawcę nie obejmuje dostarczenia urządzeń ani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oprogramowania wskazanych w ust. 1 niniejszego paragrafu.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4. Korzystanie z usług świadczonych drogą elektroniczną, z uwagi na transmisję danych za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pośrednictwem publicznej sieci Internet, wiąże się z zagrożeniem w postaci możliwości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ingerencji nieupoważnionych osób trzecich w dane przesyłane między Usługodawcą a Klientem.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5. Klienta obowiązuje zakaz dostarczania treści o charakterze bezprawnym.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3. Rodzaje i zakres usług świadczonych drogą elektroniczną oraz</w:t>
      </w:r>
      <w:r w:rsidR="004C08C7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warunki wykonywania I rozwiązywania umów  świadczenie usług drogą elektroniczną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1. Usługodawca oferuje następujące usługi: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a)</w:t>
      </w:r>
      <w:r w:rsidR="00FE3B9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180FF8">
        <w:rPr>
          <w:rFonts w:ascii="Arial" w:eastAsia="Times New Roman" w:hAnsi="Arial" w:cs="Arial"/>
          <w:sz w:val="27"/>
          <w:szCs w:val="27"/>
          <w:lang w:eastAsia="pl-PL"/>
        </w:rPr>
        <w:t xml:space="preserve">rezerwacje </w:t>
      </w:r>
      <w:proofErr w:type="spellStart"/>
      <w:r w:rsidR="00276D27">
        <w:rPr>
          <w:rFonts w:ascii="Arial" w:eastAsia="Times New Roman" w:hAnsi="Arial" w:cs="Arial"/>
          <w:sz w:val="27"/>
          <w:szCs w:val="27"/>
          <w:lang w:eastAsia="pl-PL"/>
        </w:rPr>
        <w:t>pokoi,apartamentów</w:t>
      </w:r>
      <w:proofErr w:type="spellEnd"/>
      <w:r w:rsidR="00276D2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180FF8">
        <w:rPr>
          <w:rFonts w:ascii="Arial" w:eastAsia="Times New Roman" w:hAnsi="Arial" w:cs="Arial"/>
          <w:sz w:val="27"/>
          <w:szCs w:val="27"/>
          <w:lang w:eastAsia="pl-PL"/>
        </w:rPr>
        <w:t xml:space="preserve">online 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poprzez </w:t>
      </w:r>
      <w:proofErr w:type="spellStart"/>
      <w:r w:rsidR="00FE3B93">
        <w:rPr>
          <w:rFonts w:ascii="Arial" w:eastAsia="Times New Roman" w:hAnsi="Arial" w:cs="Arial"/>
          <w:sz w:val="27"/>
          <w:szCs w:val="27"/>
          <w:lang w:eastAsia="pl-PL"/>
        </w:rPr>
        <w:t>KWHotel</w:t>
      </w:r>
      <w:proofErr w:type="spellEnd"/>
      <w:r w:rsidR="00FE3B9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="00FE3B93">
        <w:rPr>
          <w:rFonts w:ascii="Arial" w:eastAsia="Times New Roman" w:hAnsi="Arial" w:cs="Arial"/>
          <w:sz w:val="27"/>
          <w:szCs w:val="27"/>
          <w:lang w:eastAsia="pl-PL"/>
        </w:rPr>
        <w:t>Booking</w:t>
      </w:r>
      <w:proofErr w:type="spellEnd"/>
      <w:r w:rsidR="00FE3B93">
        <w:rPr>
          <w:rFonts w:ascii="Arial" w:eastAsia="Times New Roman" w:hAnsi="Arial" w:cs="Arial"/>
          <w:sz w:val="27"/>
          <w:szCs w:val="27"/>
          <w:lang w:eastAsia="pl-PL"/>
        </w:rPr>
        <w:t xml:space="preserve"> Engine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2. Nabycie usługi przez Klienta wymaga wypełnienia formularza dostępnego na stronie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internetowej oraz uiszczenia płatności. 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4. Warunki nabywania usług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1. Informacje dotyczące oferowanych usług, w szczególności ich opisy oraz ceny, nie stanowią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oferty, lecz zaproszenie do zawarcia umowy w rozumieniu art. 71 Kodeksu cywilnego.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2. W celu złożenia zamówienia i zawarcia umowy świadczenia usług, Klient powinien wypełnić w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formularz zamówienia, podając w nim następujące dane:</w:t>
      </w:r>
    </w:p>
    <w:p w14:paraId="1EFE3B0E" w14:textId="5179E1B1" w:rsidR="002F1CE3" w:rsidRDefault="007B5E70" w:rsidP="007B5E7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B5E70">
        <w:rPr>
          <w:rFonts w:ascii="Arial" w:eastAsia="Times New Roman" w:hAnsi="Arial" w:cs="Arial"/>
          <w:sz w:val="27"/>
          <w:szCs w:val="27"/>
          <w:lang w:eastAsia="pl-PL"/>
        </w:rPr>
        <w:t>a) imię i nazwisko,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b) adres e-mail,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d) numer telefonu,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- oraz dokonać zapłaty.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3. Wszystkie ceny podane są w złotych polskich i są cenami brutto (zawierają podatek VAT</w:t>
      </w:r>
      <w:proofErr w:type="gramStart"/>
      <w:r w:rsidRPr="007B5E70">
        <w:rPr>
          <w:rFonts w:ascii="Arial" w:eastAsia="Times New Roman" w:hAnsi="Arial" w:cs="Arial"/>
          <w:sz w:val="27"/>
          <w:szCs w:val="27"/>
          <w:lang w:eastAsia="pl-PL"/>
        </w:rPr>
        <w:t>).</w:t>
      </w:r>
      <w:r w:rsidR="002F1CE3">
        <w:rPr>
          <w:rFonts w:ascii="Arial" w:eastAsia="Times New Roman" w:hAnsi="Arial" w:cs="Arial"/>
          <w:sz w:val="27"/>
          <w:szCs w:val="27"/>
          <w:lang w:eastAsia="pl-PL"/>
        </w:rPr>
        <w:t>Ceny</w:t>
      </w:r>
      <w:proofErr w:type="gramEnd"/>
      <w:r w:rsidR="002F1CE3">
        <w:rPr>
          <w:rFonts w:ascii="Arial" w:eastAsia="Times New Roman" w:hAnsi="Arial" w:cs="Arial"/>
          <w:sz w:val="27"/>
          <w:szCs w:val="27"/>
          <w:lang w:eastAsia="pl-PL"/>
        </w:rPr>
        <w:t xml:space="preserve"> nie zawierają Opłaty Miejscowej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4. Honorowane są następujące formy płatności: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a) </w:t>
      </w:r>
      <w:r w:rsidR="002F1CE3">
        <w:rPr>
          <w:rFonts w:ascii="Arial" w:eastAsia="Times New Roman" w:hAnsi="Arial" w:cs="Arial"/>
          <w:sz w:val="27"/>
          <w:szCs w:val="27"/>
          <w:lang w:eastAsia="pl-PL"/>
        </w:rPr>
        <w:t>przelew online</w:t>
      </w:r>
    </w:p>
    <w:p w14:paraId="44F81686" w14:textId="1F94FBF0" w:rsidR="007B5E70" w:rsidRPr="007B5E70" w:rsidRDefault="002F1CE3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b)  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płatności elektroniczne 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5. Klient powinien dokonać płatności w dniu </w:t>
      </w:r>
      <w:r>
        <w:rPr>
          <w:rFonts w:ascii="Arial" w:eastAsia="Times New Roman" w:hAnsi="Arial" w:cs="Arial"/>
          <w:sz w:val="27"/>
          <w:szCs w:val="27"/>
          <w:lang w:eastAsia="pl-PL"/>
        </w:rPr>
        <w:t>dokonania rezerwacji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. W 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lastRenderedPageBreak/>
        <w:t>przypadku braku płatności w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powyższym terminie Usługodawca skontaktuje się z Klientem w celu wyjaśnienia zaistniałego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7"/>
          <w:szCs w:val="27"/>
          <w:lang w:eastAsia="pl-PL"/>
        </w:rPr>
        <w:t>opóźnienia.</w:t>
      </w:r>
      <w:r w:rsidR="00902746">
        <w:rPr>
          <w:rFonts w:ascii="Arial" w:eastAsia="Times New Roman" w:hAnsi="Arial" w:cs="Arial"/>
          <w:sz w:val="27"/>
          <w:szCs w:val="27"/>
          <w:lang w:eastAsia="pl-PL"/>
        </w:rPr>
        <w:t>W</w:t>
      </w:r>
      <w:proofErr w:type="spellEnd"/>
      <w:proofErr w:type="gramEnd"/>
      <w:r w:rsidR="00902746">
        <w:rPr>
          <w:rFonts w:ascii="Arial" w:eastAsia="Times New Roman" w:hAnsi="Arial" w:cs="Arial"/>
          <w:sz w:val="27"/>
          <w:szCs w:val="27"/>
          <w:lang w:eastAsia="pl-PL"/>
        </w:rPr>
        <w:t xml:space="preserve"> przypadku braku wpłaty za usługę zastosowanie ma Regulamin znajdujący się na stronie Usługodawcy willabea.pl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5. Tryb postępowania reklamacyjnego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1. Usługodawca ma obowiązek należytego świadczenia usług określonych w niniejszym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Regulaminie. W przypadku stwierdzenia wadliwości usługi świadczonej przez Usługodawcę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Klient może wszcząć postępowanie reklamacyjne.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2. Reklamacje dotyczące zamówionych usług mogą być składane: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a) drogą mailową na adres </w:t>
      </w:r>
      <w:r>
        <w:rPr>
          <w:rFonts w:ascii="Arial" w:eastAsia="Times New Roman" w:hAnsi="Arial" w:cs="Arial"/>
          <w:sz w:val="27"/>
          <w:szCs w:val="27"/>
          <w:lang w:eastAsia="pl-PL"/>
        </w:rPr>
        <w:t>recepcjawillabea@gmail.com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b) drogą pocztową na adres: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Beata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Hołub.ul.Pomorska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47  80-343 Gdańsk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3. Klient w reklamacji powinien wskazać: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a) swoje imię i nazwisko,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b) dane pozwalające zidentyfikować transakcję (np. </w:t>
      </w:r>
      <w:r w:rsidR="00FE3B93">
        <w:rPr>
          <w:rFonts w:ascii="Arial" w:eastAsia="Times New Roman" w:hAnsi="Arial" w:cs="Arial"/>
          <w:sz w:val="27"/>
          <w:szCs w:val="27"/>
          <w:lang w:eastAsia="pl-PL"/>
        </w:rPr>
        <w:t xml:space="preserve">numer </w:t>
      </w:r>
      <w:proofErr w:type="spellStart"/>
      <w:r w:rsidR="00FE3B93">
        <w:rPr>
          <w:rFonts w:ascii="Arial" w:eastAsia="Times New Roman" w:hAnsi="Arial" w:cs="Arial"/>
          <w:sz w:val="27"/>
          <w:szCs w:val="27"/>
          <w:lang w:eastAsia="pl-PL"/>
        </w:rPr>
        <w:t>rezerwacji,data</w:t>
      </w:r>
      <w:proofErr w:type="spellEnd"/>
      <w:r w:rsidR="00FE3B9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="00FE3B93">
        <w:rPr>
          <w:rFonts w:ascii="Arial" w:eastAsia="Times New Roman" w:hAnsi="Arial" w:cs="Arial"/>
          <w:sz w:val="27"/>
          <w:szCs w:val="27"/>
          <w:lang w:eastAsia="pl-PL"/>
        </w:rPr>
        <w:t>pobytu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>,data</w:t>
      </w:r>
      <w:proofErr w:type="spellEnd"/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 dokonania rezerwacji</w:t>
      </w:r>
      <w:r w:rsidR="00FE3B93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c) przedmiot reklamacji oraz jej przyczynę,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d) dane kontaktowe (adres do korespondencji, adres e-mail) umożliwiające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skontaktowanie się z Klientem po rozpatrzeniu reklamacji.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4. Jeżeli dane podane przez Klienta nie są wystarczające do rozpatrzenia reklamacji przez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Usługodawcę, Usługodawca niezwłocznie skontaktuje się z Klientem w celu uzupełnienia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 zaistniałych braków reklamacji</w:t>
      </w:r>
      <w:r w:rsidR="0003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5. Termin rozpatrzenia reklamacji zgłoszonej przez Klienta wynosi 14 dni od momentu jej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="000377B8">
        <w:rPr>
          <w:rFonts w:ascii="Arial" w:eastAsia="Times New Roman" w:hAnsi="Arial" w:cs="Arial"/>
          <w:sz w:val="27"/>
          <w:szCs w:val="27"/>
          <w:lang w:eastAsia="pl-PL"/>
        </w:rPr>
        <w:t>zgłosznia</w:t>
      </w:r>
      <w:proofErr w:type="spellEnd"/>
      <w:r w:rsidR="000377B8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Jeżeli 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Usługodawca nie ustosunk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>uje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 się do tego żądania w terminie 14 dni, uważa się, że żądanie to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 uznał za uzasadnione.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6. O rozstrzygnięciu wniesionej reklamacji Klient zostanie powiadomiony drogą mailową lub drogą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="000377B8">
        <w:rPr>
          <w:rFonts w:ascii="Arial" w:eastAsia="Times New Roman" w:hAnsi="Arial" w:cs="Arial"/>
          <w:sz w:val="27"/>
          <w:szCs w:val="27"/>
          <w:lang w:eastAsia="pl-PL"/>
        </w:rPr>
        <w:t>drogą</w:t>
      </w:r>
      <w:proofErr w:type="spellEnd"/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 pocztową na wskazany przez niego adres.</w:t>
      </w:r>
    </w:p>
    <w:p w14:paraId="7C84F73B" w14:textId="4821F2AA" w:rsidR="007B5E70" w:rsidRPr="007B5E70" w:rsidRDefault="007B5E70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6. Informacje dla K</w:t>
      </w:r>
      <w:r w:rsidR="000377B8">
        <w:rPr>
          <w:rFonts w:ascii="Times New Roman" w:eastAsia="Times New Roman" w:hAnsi="Times New Roman" w:cs="Times New Roman"/>
          <w:sz w:val="35"/>
          <w:szCs w:val="35"/>
          <w:lang w:eastAsia="pl-PL"/>
        </w:rPr>
        <w:t>lientów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Klient  ma możliwość skorzystania z pozasądowych sposobów rozpatrywania</w:t>
      </w:r>
      <w:r w:rsidR="000377B8">
        <w:rPr>
          <w:rFonts w:ascii="Arial" w:eastAsia="Times New Roman" w:hAnsi="Arial" w:cs="Arial"/>
          <w:sz w:val="27"/>
          <w:szCs w:val="27"/>
          <w:lang w:eastAsia="pl-PL"/>
        </w:rPr>
        <w:t xml:space="preserve"> reklamacji I dochodzenia roszczeń, w szczególności: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1) Złożenie wniosku o rozpatrzenie sporu powstałego w związku z zawartą umową do stałego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polubownego sądu konsumenckiego działającego przy Inspekcji Handlowej;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2) Zwrócenie się do wojewódzkiego inspektora Inspekcji Handlowej z wnioskiem o wszczęcie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postępowania mediacyjnego w sprawie polubownego zakończenia sporu między konsumentem a</w:t>
      </w:r>
      <w:r w:rsidR="00F303AC">
        <w:rPr>
          <w:rFonts w:ascii="Arial" w:eastAsia="Times New Roman" w:hAnsi="Arial" w:cs="Arial"/>
          <w:sz w:val="27"/>
          <w:szCs w:val="27"/>
          <w:lang w:eastAsia="pl-PL"/>
        </w:rPr>
        <w:t xml:space="preserve"> przedsiębiorcą.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3) Bezpłatna pomoc powiatowego (miejskiego) rzecznika konsumentów lub organizacji społecznej, do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której statutowych zadań należy ochrona praw konsumentów.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lastRenderedPageBreak/>
        <w:t>§ 7. Odstąpienie od umowy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1. Klient   ma prawo odstąpić od zawartej na odległość umowy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w terminie 14 dni bez podawania przyczyny i bez ponoszenia kosztów, z wyjątkiem kosztów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określonych w ustawie z dnia 24 czerwca 2014 roku o prawach konsumenta (Dz. U. z 2014 r.,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poz. 827). Szczegółowe informacje dotyczące korzystania z prawa odstąpienia od umowy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znajdują się w załączniku nr 1 do niniejszego regulaminu.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2. Oświadczenie o odstąpieniu od umowy może zostać przez Konsumenta złożone na formularzu,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którego wzór stanowi załącznik nr 2 do niniejszego Regulaminu. Posłużenie się tym formularzem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nie jest obowiązkowe, a Klient może złożyć oświadczenie o odstąpieniu od umowy także w inny</w:t>
      </w:r>
      <w:r w:rsidR="00F303AC">
        <w:rPr>
          <w:rFonts w:ascii="Arial" w:eastAsia="Times New Roman" w:hAnsi="Arial" w:cs="Arial"/>
          <w:sz w:val="27"/>
          <w:szCs w:val="27"/>
          <w:lang w:eastAsia="pl-PL"/>
        </w:rPr>
        <w:t xml:space="preserve"> sposób.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3. Prawo odstąpienia od umowy zawartej poza lokalem przedsiębiorstwa lub na odległość nie</w:t>
      </w:r>
      <w:r w:rsidR="00E37B24">
        <w:rPr>
          <w:rFonts w:ascii="Arial" w:eastAsia="Times New Roman" w:hAnsi="Arial" w:cs="Arial"/>
          <w:sz w:val="27"/>
          <w:szCs w:val="27"/>
          <w:lang w:eastAsia="pl-PL"/>
        </w:rPr>
        <w:t xml:space="preserve"> przysługuje Klientowi w odniesieniu do umów: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1) o świadczenie usług, jeżeli przedsiębiorca wykonał w pełni usługę za wyraźną zgodą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konsumenta, który został poinformowany przed rozpoczęciem świadczenia, że po spełnieniu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świadczenia przez przedsiębiorcę utraci prawo odstąpienia od umowy;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2) w której cena lub wynagrodzenie zależy od wahań na rynku finansowym, nad którymi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przedsiębiorca nie sprawuje kontroli, i które mogą wystąpić przed upływem terminu do</w:t>
      </w:r>
      <w:r w:rsidR="00E37B24">
        <w:rPr>
          <w:rFonts w:ascii="Arial" w:eastAsia="Times New Roman" w:hAnsi="Arial" w:cs="Arial"/>
          <w:sz w:val="27"/>
          <w:szCs w:val="27"/>
          <w:lang w:eastAsia="pl-PL"/>
        </w:rPr>
        <w:t xml:space="preserve"> odstąpienia od umowy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3) w której przedmiotem świadczenia jest rzecz nieprefabrykowana, wyprodukowana według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specyfikacji konsumenta lub służąca zaspokojeniu jego zindywidualizowanych potrzeb;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B24">
        <w:rPr>
          <w:rFonts w:ascii="Arial" w:eastAsia="Times New Roman" w:hAnsi="Arial" w:cs="Arial"/>
          <w:sz w:val="27"/>
          <w:szCs w:val="27"/>
          <w:lang w:eastAsia="pl-PL"/>
        </w:rPr>
        <w:t>4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) w której przedmiotem świadczenia jest rzecz dostarczana w zapieczętowanym opakowaniu,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której po otwarciu opakowania nie można zwrócić ze względu na ochronę zdrowia lub ze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względów higienicznych, jeżeli opakowanie zostało otwarte po</w:t>
      </w:r>
      <w:r w:rsidR="00902746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dostarczeniu;</w:t>
      </w:r>
    </w:p>
    <w:p w14:paraId="140D897F" w14:textId="79EC450E" w:rsidR="007B5E70" w:rsidRPr="007B5E70" w:rsidRDefault="00E37B24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5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) w której przedmiotem świadczenia są rzeczy, które po dostarczeniu, ze względu na swój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charakter, zostają nierozłącznie połączone z innymi rzeczami;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niż te, których wykonania konsument żądał</w:t>
      </w:r>
      <w:r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konsumentowi w odniesieniu do dodatkowych usług lub rzeczy;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>6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) o świadczenie usług w zakresie zakwaterowania, </w:t>
      </w:r>
      <w:r>
        <w:rPr>
          <w:rFonts w:ascii="Arial" w:eastAsia="Times New Roman" w:hAnsi="Arial" w:cs="Arial"/>
          <w:sz w:val="27"/>
          <w:szCs w:val="27"/>
          <w:lang w:eastAsia="pl-PL"/>
        </w:rPr>
        <w:t>najmu turystycznego,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przewozu rzeczy, najmu samochodów, gastronomii, usług związanych z wypoczynkiem,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lastRenderedPageBreak/>
        <w:t>wydarzeniami rozrywkowymi, sportowymi lub kulturalnymi, jeżeli w umowie oznaczono dzień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lub okres świadczenia usługi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7"/>
          <w:szCs w:val="27"/>
          <w:lang w:eastAsia="pl-PL"/>
        </w:rPr>
        <w:t>7</w:t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) o dostarczanie treści cyfrowych, które nie są zapisane na nośniku materialnym, jeżeli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spełnianie świadczenia rozpoczęło się za wyraźną zgodą konsumenta przed upływem terminu do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odstąpienia od umowy i po poinformowaniu go przez przedsiębiorcę o utracie prawa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odstąpienia od umowy.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8. Postanowienia dotyczące umów z Klientami niebędącymi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Konsumentami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1. W stosunku do Klienta niebędącego Konsumentem odpowiedzialność kontraktowa Usługodawcy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z tytułu niewykonania lub nienależytego wykonania zobowiązania, ograniczona jest do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wysokości zapłaconej ceny za usługę. Odpowiedzialność Usługodawcy w powyższym zakresie nie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obejmuje korzyści, które Klient niebędący Konsumentem mógłby osiągnąć, gdyby szkody mu nie</w:t>
      </w:r>
      <w:r w:rsidR="00902746">
        <w:rPr>
          <w:rFonts w:ascii="Arial" w:eastAsia="Times New Roman" w:hAnsi="Arial" w:cs="Arial"/>
          <w:sz w:val="27"/>
          <w:szCs w:val="27"/>
          <w:lang w:eastAsia="pl-PL"/>
        </w:rPr>
        <w:t xml:space="preserve"> wyrządzono.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9. Prawa autorskie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1. Wszelkie utwory dostępne w Serwisie i innych stronach, o których mowa w § 1 ust. 1, a w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szczególności zdjęcia, materiały graficzne oraz treści stanowią przedmiot praw autorskich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przysługujących Usługobiorcy lub podmiotom trzecim i podlegają ochronie zgodnie z ustawą z</w:t>
      </w:r>
      <w:r w:rsidR="007B5E70"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E70" w:rsidRPr="007B5E70">
        <w:rPr>
          <w:rFonts w:ascii="Arial" w:eastAsia="Times New Roman" w:hAnsi="Arial" w:cs="Arial"/>
          <w:sz w:val="27"/>
          <w:szCs w:val="27"/>
          <w:lang w:eastAsia="pl-PL"/>
        </w:rPr>
        <w:t>dnia 4 lutego 1994 roku o prawie autorskim i prawach pokrewnych (Dz. U. z 1994 r., Nr 2, poz.</w:t>
      </w:r>
    </w:p>
    <w:p w14:paraId="666098BD" w14:textId="084B8D00" w:rsidR="007B5E70" w:rsidRPr="007B5E70" w:rsidRDefault="007B5E70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70">
        <w:rPr>
          <w:rFonts w:ascii="Arial" w:eastAsia="Times New Roman" w:hAnsi="Arial" w:cs="Arial"/>
          <w:sz w:val="27"/>
          <w:szCs w:val="27"/>
          <w:lang w:eastAsia="pl-PL"/>
        </w:rPr>
        <w:t>23 ze zm.). Korzystanie z tych utworów jest dopuszczalne wyłącznie w takim zakresie, który nie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>wykracza poza użytek dozwolony na gruncie obowiązującego prawa.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E70">
        <w:rPr>
          <w:rFonts w:ascii="Times New Roman" w:eastAsia="Times New Roman" w:hAnsi="Times New Roman" w:cs="Times New Roman"/>
          <w:sz w:val="35"/>
          <w:szCs w:val="35"/>
          <w:lang w:eastAsia="pl-PL"/>
        </w:rPr>
        <w:t>§ 10. Postanowienia końcowe</w:t>
      </w:r>
      <w:r w:rsidRPr="007B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08C7">
        <w:rPr>
          <w:rFonts w:ascii="Arial" w:eastAsia="Times New Roman" w:hAnsi="Arial" w:cs="Arial"/>
          <w:sz w:val="27"/>
          <w:szCs w:val="27"/>
          <w:lang w:eastAsia="pl-PL"/>
        </w:rPr>
        <w:t>1</w:t>
      </w:r>
      <w:r w:rsidRPr="007B5E70">
        <w:rPr>
          <w:rFonts w:ascii="Arial" w:eastAsia="Times New Roman" w:hAnsi="Arial" w:cs="Arial"/>
          <w:sz w:val="27"/>
          <w:szCs w:val="27"/>
          <w:lang w:eastAsia="pl-PL"/>
        </w:rPr>
        <w:t xml:space="preserve">. Niniejszy regulamin obowiązuje od dnia </w:t>
      </w:r>
      <w:r w:rsidR="004C08C7">
        <w:rPr>
          <w:rFonts w:ascii="Arial" w:eastAsia="Times New Roman" w:hAnsi="Arial" w:cs="Arial"/>
          <w:sz w:val="27"/>
          <w:szCs w:val="27"/>
          <w:lang w:eastAsia="pl-PL"/>
        </w:rPr>
        <w:t>01.01.2023</w:t>
      </w:r>
    </w:p>
    <w:p w14:paraId="22D06F11" w14:textId="0A311D1F" w:rsidR="007B5E70" w:rsidRPr="007B5E70" w:rsidRDefault="007B5E70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1A1F0" w14:textId="4766C1B4" w:rsidR="007B5E70" w:rsidRPr="007B5E70" w:rsidRDefault="007B5E70" w:rsidP="007B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4A248" w14:textId="77777777" w:rsidR="007B5E70" w:rsidRDefault="007B5E70"/>
    <w:sectPr w:rsidR="007B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70"/>
    <w:rsid w:val="000377B8"/>
    <w:rsid w:val="00180FF8"/>
    <w:rsid w:val="00276D27"/>
    <w:rsid w:val="002F1CE3"/>
    <w:rsid w:val="004C08C7"/>
    <w:rsid w:val="00601AC4"/>
    <w:rsid w:val="007B5E70"/>
    <w:rsid w:val="008D5CA8"/>
    <w:rsid w:val="00902746"/>
    <w:rsid w:val="00E37B24"/>
    <w:rsid w:val="00F303A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5EB0"/>
  <w15:chartTrackingRefBased/>
  <w15:docId w15:val="{4738A842-381A-4C3D-BF3C-68106B4E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Hołub</dc:creator>
  <cp:keywords/>
  <dc:description/>
  <cp:lastModifiedBy>Ryszard Hołub</cp:lastModifiedBy>
  <cp:revision>8</cp:revision>
  <dcterms:created xsi:type="dcterms:W3CDTF">2023-01-09T19:51:00Z</dcterms:created>
  <dcterms:modified xsi:type="dcterms:W3CDTF">2023-01-10T17:07:00Z</dcterms:modified>
</cp:coreProperties>
</file>